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805" w:rsidRDefault="00B27805" w:rsidP="00B27805">
      <w:pPr>
        <w:jc w:val="center"/>
        <w:rPr>
          <w:b/>
        </w:rPr>
      </w:pPr>
      <w:r>
        <w:rPr>
          <w:b/>
        </w:rPr>
        <w:t>Исследование качества питьевой воды из централизованной водопроводной сети на территории города Кирова</w:t>
      </w:r>
    </w:p>
    <w:p w:rsidR="004522A2" w:rsidRPr="002D19ED" w:rsidRDefault="00B27805" w:rsidP="004522A2">
      <w:pPr>
        <w:jc w:val="center"/>
        <w:rPr>
          <w:b/>
        </w:rPr>
      </w:pPr>
      <w:r>
        <w:rPr>
          <w:b/>
        </w:rPr>
        <w:t>Полушкина Маргарита Кирилловна</w:t>
      </w:r>
      <w:r w:rsidR="00E04722">
        <w:rPr>
          <w:b/>
        </w:rPr>
        <w:t xml:space="preserve"> </w:t>
      </w:r>
    </w:p>
    <w:p w:rsidR="00B27805" w:rsidRDefault="00B27805" w:rsidP="00B27805">
      <w:pPr>
        <w:jc w:val="center"/>
      </w:pPr>
      <w:r w:rsidRPr="0056279C">
        <w:t>Россия, Кировская область, г.</w:t>
      </w:r>
      <w:r>
        <w:t xml:space="preserve"> </w:t>
      </w:r>
      <w:r w:rsidRPr="0056279C">
        <w:t>Киров</w:t>
      </w:r>
    </w:p>
    <w:p w:rsidR="004522A2" w:rsidRDefault="00B27805" w:rsidP="004522A2">
      <w:pPr>
        <w:jc w:val="center"/>
      </w:pPr>
      <w:r>
        <w:t>ГОУ «Лицей</w:t>
      </w:r>
      <w:r w:rsidR="007E18A6">
        <w:t xml:space="preserve"> естественных наук города Кирова», 9</w:t>
      </w:r>
      <w:r>
        <w:t xml:space="preserve"> класс</w:t>
      </w:r>
    </w:p>
    <w:p w:rsidR="006D2591" w:rsidRDefault="00C06D86" w:rsidP="00C06D86">
      <w:pPr>
        <w:jc w:val="center"/>
        <w:rPr>
          <w:b/>
        </w:rPr>
      </w:pPr>
      <w:r>
        <w:rPr>
          <w:b/>
        </w:rPr>
        <w:t>Научный руководитель: Макаренко Зинаида Петровна, зам. директора по научно-экспериментальной работе, кандидат технических наук</w:t>
      </w:r>
    </w:p>
    <w:p w:rsidR="00B27805" w:rsidRPr="00646A95" w:rsidRDefault="00B27805" w:rsidP="00B27805">
      <w:pPr>
        <w:ind w:firstLine="708"/>
      </w:pPr>
      <w:r>
        <w:t xml:space="preserve">Питьевая вода – важнейший аспект в жизни человека. Все чаще мы сталкиваемся с вопросом: «Какую воду мы пьем?». Не всегда подаваемая нам в квартиры вода соответствует предъявляемым к ней </w:t>
      </w:r>
      <w:r w:rsidR="004C4899">
        <w:t>требованиям</w:t>
      </w:r>
      <w:r>
        <w:t>.</w:t>
      </w:r>
    </w:p>
    <w:p w:rsidR="00B27805" w:rsidRPr="00B14A6D" w:rsidRDefault="00B27805" w:rsidP="00B27805">
      <w:pPr>
        <w:ind w:firstLine="708"/>
      </w:pPr>
      <w:r w:rsidRPr="000E49EB">
        <w:t>Цель работы</w:t>
      </w:r>
      <w:r>
        <w:t xml:space="preserve"> -</w:t>
      </w:r>
      <w:r w:rsidRPr="000E49EB">
        <w:t xml:space="preserve"> изучить</w:t>
      </w:r>
      <w:r>
        <w:t xml:space="preserve"> качество питьевой воды из центральной водопроводной сети на территории города Кирова</w:t>
      </w:r>
    </w:p>
    <w:p w:rsidR="00B27805" w:rsidRDefault="00B27805" w:rsidP="00B27805">
      <w:r>
        <w:t>При проведении исследования были поставлены следующие задачи: изучить карту территории города Кирова и разбить ее на квадраты для сбора проб; изучить химический состав водопроводной воды г. Кирова; провести токсикологический анализ водопроводной воды г. Кирова; провести микробиологический анализ водопроводной воды г. Кирова; провести комплексную оценку качества водопроводной воды г. Кирова.</w:t>
      </w:r>
    </w:p>
    <w:p w:rsidR="00B27805" w:rsidRDefault="00B27805" w:rsidP="00B27805">
      <w:pPr>
        <w:ind w:firstLine="708"/>
      </w:pPr>
      <w:r>
        <w:t>Для решения задач были использованы методики проведения химического, токсикологического и микробиологического анализов.</w:t>
      </w:r>
    </w:p>
    <w:p w:rsidR="00B27805" w:rsidRDefault="00B27805" w:rsidP="007E18A6">
      <w:pPr>
        <w:ind w:firstLine="708"/>
      </w:pPr>
      <w:r>
        <w:t>Проведение исследований показало, что 53% проб водопроводной воды</w:t>
      </w:r>
      <w:r w:rsidRPr="000E49EB">
        <w:t xml:space="preserve"> </w:t>
      </w:r>
      <w:r>
        <w:t xml:space="preserve">соответствует требованиям СанПиН 2.1.4.599-96 для питьевой воды. В пробах питьевой воды наблюдается превышение предельно допустимой концентрации (ПДК) по показателям запаха в 1,5 раза, окисляемости в 2,4 раза и в 3,2 раза, железа в 1,7 раза, карбонатной жесткости в 1,05 раза, алюминия в 1,3 раза и в 1,8 раза и фенолов в 3 раза. </w:t>
      </w:r>
    </w:p>
    <w:p w:rsidR="00B27805" w:rsidRDefault="00B27805" w:rsidP="00B27805">
      <w:r>
        <w:tab/>
        <w:t>Проведение токсикологического анализа показало, что 13% проб</w:t>
      </w:r>
      <w:r w:rsidR="007E18A6">
        <w:t xml:space="preserve"> водопроводной воды малотоксичные</w:t>
      </w:r>
      <w:r>
        <w:t>, 7% проб во</w:t>
      </w:r>
      <w:r w:rsidR="007E18A6">
        <w:t>допроводной воды среднетоксичные</w:t>
      </w:r>
      <w:r>
        <w:t>, 80% проб водопроводной воды токсичн</w:t>
      </w:r>
      <w:r w:rsidR="007E18A6">
        <w:t>ые</w:t>
      </w:r>
      <w:r>
        <w:t xml:space="preserve">. Также проведение анализа водопроводной воды на фитотоксичность  показало, что 27% проб обладают слабой фитотоксичностью, 73% проб не фитотоксичны.   </w:t>
      </w:r>
    </w:p>
    <w:p w:rsidR="00B27805" w:rsidRDefault="00B27805" w:rsidP="00B27805">
      <w:pPr>
        <w:ind w:firstLine="708"/>
      </w:pPr>
      <w:r>
        <w:t>Проведение микробиологического анализа показало, что все пробы водопроводной воды г. Кирова  имеют бактериологическое загрязнение.</w:t>
      </w:r>
    </w:p>
    <w:p w:rsidR="00B27805" w:rsidRDefault="00B27805" w:rsidP="00B27805">
      <w:pPr>
        <w:ind w:firstLine="708"/>
      </w:pPr>
      <w:r>
        <w:t>Комплексная оценка качества водопроводной воды г. Кирова показал</w:t>
      </w:r>
      <w:r w:rsidR="007E18A6">
        <w:t>а</w:t>
      </w:r>
      <w:r>
        <w:t>, что в районах улиц Дзержинского и Свердлова, Профсоюзной и Ленина, Воровского и проспект</w:t>
      </w:r>
      <w:r w:rsidR="007E18A6">
        <w:t>а Строителей наилучшее состояние</w:t>
      </w:r>
      <w:r>
        <w:t xml:space="preserve"> водопроводной сети, а в районе улиц Карла Маркса и Комсомольской наихудшее состояние водопроводной сети.  </w:t>
      </w:r>
    </w:p>
    <w:p w:rsidR="009E7032" w:rsidRPr="009E7032" w:rsidRDefault="009E7032" w:rsidP="009E7032">
      <w:pPr>
        <w:ind w:firstLine="708"/>
        <w:rPr>
          <w:b/>
        </w:rPr>
      </w:pPr>
      <w:r w:rsidRPr="009E7032">
        <w:rPr>
          <w:b/>
        </w:rPr>
        <w:t>Список литературы:</w:t>
      </w:r>
    </w:p>
    <w:p w:rsidR="009E7032" w:rsidRPr="009E7032" w:rsidRDefault="009E7032" w:rsidP="009E7032">
      <w:pPr>
        <w:pStyle w:val="a7"/>
        <w:numPr>
          <w:ilvl w:val="0"/>
          <w:numId w:val="3"/>
        </w:numPr>
        <w:ind w:left="284"/>
        <w:rPr>
          <w:rFonts w:ascii="Times New Roman" w:hAnsi="Times New Roman"/>
          <w:sz w:val="24"/>
          <w:szCs w:val="24"/>
        </w:rPr>
      </w:pPr>
      <w:r w:rsidRPr="009E7032">
        <w:rPr>
          <w:rFonts w:ascii="Times New Roman" w:hAnsi="Times New Roman"/>
          <w:sz w:val="24"/>
          <w:szCs w:val="24"/>
        </w:rPr>
        <w:t>Охрана окружающей среды в Кировской области: стат. сб. [офиц. изд.]/ Под общей редакцией Н.И. Зорина - Киров: Кировстат, 2009 – 51с.: ил.</w:t>
      </w:r>
    </w:p>
    <w:p w:rsidR="00B27805" w:rsidRDefault="009E7032" w:rsidP="009E7032">
      <w:pPr>
        <w:pStyle w:val="a7"/>
        <w:numPr>
          <w:ilvl w:val="0"/>
          <w:numId w:val="3"/>
        </w:numPr>
        <w:ind w:left="284"/>
        <w:rPr>
          <w:rFonts w:ascii="Times New Roman" w:hAnsi="Times New Roman"/>
          <w:sz w:val="24"/>
          <w:szCs w:val="24"/>
        </w:rPr>
      </w:pPr>
      <w:r w:rsidRPr="009E7032">
        <w:rPr>
          <w:rFonts w:ascii="Times New Roman" w:hAnsi="Times New Roman"/>
          <w:sz w:val="24"/>
          <w:szCs w:val="24"/>
        </w:rPr>
        <w:t>О состоянии окружающей среды Кировской области в 2008 году (Региональный доклад)/ Под общей редакцией А.В. Албеговой - Киров: ООО «Триада плюс», 2009 – 208с.</w:t>
      </w:r>
    </w:p>
    <w:p w:rsidR="006D2591" w:rsidRDefault="006D2591" w:rsidP="006D2591">
      <w:pPr>
        <w:pStyle w:val="a7"/>
        <w:numPr>
          <w:ilvl w:val="0"/>
          <w:numId w:val="3"/>
        </w:numPr>
        <w:spacing w:line="48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СанПиН 2.4.1074-01 Вода питьевая </w:t>
      </w:r>
      <w:r w:rsidRPr="009A2772"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</w:rPr>
        <w:t>Текст</w:t>
      </w:r>
      <w:r w:rsidRPr="009A2772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>//Экологическая безопасность России – 2006 – 251с.</w:t>
      </w:r>
    </w:p>
    <w:p w:rsidR="00B27805" w:rsidRPr="00B27805" w:rsidRDefault="00B27805" w:rsidP="00B27805">
      <w:pPr>
        <w:spacing w:after="120" w:line="360" w:lineRule="auto"/>
        <w:jc w:val="center"/>
        <w:rPr>
          <w:b/>
        </w:rPr>
      </w:pPr>
      <w:r w:rsidRPr="00B27805">
        <w:rPr>
          <w:b/>
        </w:rPr>
        <w:lastRenderedPageBreak/>
        <w:t>Химический состав проб водопроводной воды г. Кирова</w:t>
      </w:r>
    </w:p>
    <w:tbl>
      <w:tblPr>
        <w:tblW w:w="4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6"/>
        <w:gridCol w:w="3383"/>
        <w:gridCol w:w="676"/>
        <w:gridCol w:w="636"/>
        <w:gridCol w:w="782"/>
        <w:gridCol w:w="778"/>
        <w:gridCol w:w="827"/>
        <w:gridCol w:w="1194"/>
        <w:gridCol w:w="1420"/>
        <w:gridCol w:w="1345"/>
        <w:gridCol w:w="816"/>
        <w:gridCol w:w="1027"/>
        <w:gridCol w:w="1022"/>
      </w:tblGrid>
      <w:tr w:rsidR="00B27805" w:rsidRPr="00B27805" w:rsidTr="0000366E">
        <w:trPr>
          <w:cantSplit/>
          <w:trHeight w:val="632"/>
          <w:jc w:val="center"/>
        </w:trPr>
        <w:tc>
          <w:tcPr>
            <w:tcW w:w="17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7805" w:rsidRPr="00B27805" w:rsidRDefault="00B27805" w:rsidP="000A7855">
            <w:pPr>
              <w:jc w:val="center"/>
              <w:rPr>
                <w:b/>
              </w:rPr>
            </w:pPr>
            <w:r w:rsidRPr="00B27805">
              <w:rPr>
                <w:b/>
              </w:rPr>
              <w:t>№</w:t>
            </w:r>
          </w:p>
        </w:tc>
        <w:tc>
          <w:tcPr>
            <w:tcW w:w="4825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7805" w:rsidRPr="00B27805" w:rsidRDefault="00B27805" w:rsidP="000A7855">
            <w:pPr>
              <w:ind w:right="113"/>
              <w:jc w:val="center"/>
              <w:rPr>
                <w:b/>
              </w:rPr>
            </w:pPr>
            <w:r w:rsidRPr="00B27805">
              <w:rPr>
                <w:b/>
              </w:rPr>
              <w:t>Значение показателей</w:t>
            </w:r>
          </w:p>
        </w:tc>
      </w:tr>
      <w:tr w:rsidR="009E7032" w:rsidRPr="00B27805" w:rsidTr="009E7032">
        <w:trPr>
          <w:cantSplit/>
          <w:trHeight w:val="1085"/>
          <w:jc w:val="center"/>
        </w:trPr>
        <w:tc>
          <w:tcPr>
            <w:tcW w:w="17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7805" w:rsidRPr="00B27805" w:rsidRDefault="00B27805" w:rsidP="000A7855">
            <w:pPr>
              <w:jc w:val="center"/>
              <w:rPr>
                <w:b/>
              </w:rPr>
            </w:pPr>
          </w:p>
        </w:tc>
        <w:tc>
          <w:tcPr>
            <w:tcW w:w="1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7805" w:rsidRPr="00B27805" w:rsidRDefault="00B27805" w:rsidP="000A7855">
            <w:pPr>
              <w:jc w:val="center"/>
              <w:rPr>
                <w:b/>
              </w:rPr>
            </w:pPr>
            <w:r w:rsidRPr="00B27805">
              <w:rPr>
                <w:b/>
              </w:rPr>
              <w:t>Место отбора</w:t>
            </w:r>
          </w:p>
          <w:p w:rsidR="00B27805" w:rsidRPr="00B27805" w:rsidRDefault="00B27805" w:rsidP="000A7855">
            <w:pPr>
              <w:jc w:val="center"/>
              <w:rPr>
                <w:b/>
              </w:rPr>
            </w:pPr>
            <w:r w:rsidRPr="00B27805">
              <w:rPr>
                <w:b/>
              </w:rPr>
              <w:t>пробы</w:t>
            </w:r>
          </w:p>
        </w:tc>
        <w:tc>
          <w:tcPr>
            <w:tcW w:w="2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27805" w:rsidRPr="00B27805" w:rsidRDefault="00B27805" w:rsidP="000A7855">
            <w:pPr>
              <w:spacing w:line="192" w:lineRule="auto"/>
              <w:ind w:left="113" w:right="113"/>
              <w:jc w:val="center"/>
              <w:rPr>
                <w:b/>
              </w:rPr>
            </w:pPr>
            <w:r w:rsidRPr="00B27805">
              <w:rPr>
                <w:b/>
              </w:rPr>
              <w:t>Запах,</w:t>
            </w:r>
          </w:p>
          <w:p w:rsidR="00B27805" w:rsidRPr="00B27805" w:rsidRDefault="00B27805" w:rsidP="000A7855">
            <w:pPr>
              <w:spacing w:line="192" w:lineRule="auto"/>
              <w:ind w:left="113" w:right="113"/>
              <w:jc w:val="center"/>
              <w:rPr>
                <w:b/>
              </w:rPr>
            </w:pPr>
            <w:r w:rsidRPr="00B27805">
              <w:rPr>
                <w:b/>
              </w:rPr>
              <w:t>балл</w:t>
            </w:r>
          </w:p>
        </w:tc>
        <w:tc>
          <w:tcPr>
            <w:tcW w:w="2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27805" w:rsidRPr="00B27805" w:rsidRDefault="00B27805" w:rsidP="000A7855">
            <w:pPr>
              <w:spacing w:line="192" w:lineRule="auto"/>
              <w:ind w:left="113" w:right="113"/>
              <w:jc w:val="center"/>
              <w:rPr>
                <w:b/>
              </w:rPr>
            </w:pPr>
            <w:r w:rsidRPr="00B27805">
              <w:rPr>
                <w:b/>
              </w:rPr>
              <w:t>рН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27805" w:rsidRPr="00B27805" w:rsidRDefault="00B27805" w:rsidP="000A7855">
            <w:pPr>
              <w:spacing w:line="192" w:lineRule="auto"/>
              <w:ind w:left="113" w:right="113"/>
              <w:jc w:val="center"/>
              <w:rPr>
                <w:b/>
              </w:rPr>
            </w:pPr>
            <w:r w:rsidRPr="00B27805">
              <w:rPr>
                <w:b/>
              </w:rPr>
              <w:t>Окисляемость, мг/л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27805" w:rsidRPr="00B27805" w:rsidRDefault="00B27805" w:rsidP="000A7855">
            <w:pPr>
              <w:spacing w:line="192" w:lineRule="auto"/>
              <w:ind w:left="113" w:right="113"/>
              <w:jc w:val="center"/>
              <w:rPr>
                <w:b/>
              </w:rPr>
            </w:pPr>
            <w:r w:rsidRPr="00B27805">
              <w:rPr>
                <w:b/>
              </w:rPr>
              <w:t>Сульфаты, мг/л</w:t>
            </w: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27805" w:rsidRPr="00B27805" w:rsidRDefault="00B27805" w:rsidP="000A7855">
            <w:pPr>
              <w:spacing w:line="192" w:lineRule="auto"/>
              <w:ind w:left="113" w:right="113"/>
              <w:jc w:val="center"/>
              <w:rPr>
                <w:b/>
              </w:rPr>
            </w:pPr>
            <w:r w:rsidRPr="00B27805">
              <w:rPr>
                <w:b/>
              </w:rPr>
              <w:t>Хлориды, мг/л</w:t>
            </w:r>
          </w:p>
        </w:tc>
        <w:tc>
          <w:tcPr>
            <w:tcW w:w="4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27805" w:rsidRPr="00B27805" w:rsidRDefault="00B27805" w:rsidP="000A7855">
            <w:pPr>
              <w:spacing w:line="192" w:lineRule="auto"/>
              <w:ind w:left="113" w:right="113"/>
              <w:jc w:val="center"/>
              <w:rPr>
                <w:b/>
              </w:rPr>
            </w:pPr>
            <w:r w:rsidRPr="00B27805">
              <w:rPr>
                <w:b/>
              </w:rPr>
              <w:t>Фосфаты, мг/л</w:t>
            </w:r>
          </w:p>
        </w:tc>
        <w:tc>
          <w:tcPr>
            <w:tcW w:w="4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27805" w:rsidRPr="00B27805" w:rsidRDefault="00B27805" w:rsidP="000A7855">
            <w:pPr>
              <w:spacing w:line="192" w:lineRule="auto"/>
              <w:ind w:left="113" w:right="113"/>
              <w:jc w:val="center"/>
              <w:rPr>
                <w:b/>
              </w:rPr>
            </w:pPr>
            <w:r w:rsidRPr="00B27805">
              <w:rPr>
                <w:b/>
              </w:rPr>
              <w:t>Нитриты, мг/л</w:t>
            </w:r>
          </w:p>
        </w:tc>
        <w:tc>
          <w:tcPr>
            <w:tcW w:w="4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27805" w:rsidRPr="00B27805" w:rsidRDefault="00B27805" w:rsidP="000A7855">
            <w:pPr>
              <w:spacing w:line="192" w:lineRule="auto"/>
              <w:ind w:left="113" w:right="113"/>
              <w:jc w:val="center"/>
              <w:rPr>
                <w:b/>
              </w:rPr>
            </w:pPr>
            <w:r w:rsidRPr="00B27805">
              <w:rPr>
                <w:b/>
              </w:rPr>
              <w:t>Аммоний, мг/л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27805" w:rsidRPr="00B27805" w:rsidRDefault="00B27805" w:rsidP="000A7855">
            <w:pPr>
              <w:spacing w:line="192" w:lineRule="auto"/>
              <w:ind w:left="113" w:right="113"/>
              <w:jc w:val="center"/>
              <w:rPr>
                <w:b/>
              </w:rPr>
            </w:pPr>
            <w:r w:rsidRPr="00B27805">
              <w:rPr>
                <w:b/>
              </w:rPr>
              <w:t>Железо, мг/л</w:t>
            </w:r>
          </w:p>
        </w:tc>
        <w:tc>
          <w:tcPr>
            <w:tcW w:w="3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27805" w:rsidRPr="00B27805" w:rsidRDefault="00B27805" w:rsidP="000A7855">
            <w:pPr>
              <w:spacing w:line="192" w:lineRule="auto"/>
              <w:ind w:left="113" w:right="113"/>
              <w:jc w:val="center"/>
              <w:rPr>
                <w:b/>
              </w:rPr>
            </w:pPr>
            <w:r w:rsidRPr="00B27805">
              <w:rPr>
                <w:b/>
              </w:rPr>
              <w:t>Карбо-натная жесткость, мг/л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27805" w:rsidRPr="00B27805" w:rsidRDefault="00B27805" w:rsidP="000A7855">
            <w:pPr>
              <w:spacing w:line="192" w:lineRule="auto"/>
              <w:ind w:left="113" w:right="113"/>
              <w:jc w:val="center"/>
              <w:rPr>
                <w:b/>
              </w:rPr>
            </w:pPr>
            <w:r w:rsidRPr="00B27805">
              <w:rPr>
                <w:b/>
              </w:rPr>
              <w:t>Общая жесткость, мг/л</w:t>
            </w:r>
          </w:p>
        </w:tc>
      </w:tr>
      <w:tr w:rsidR="009E7032" w:rsidRPr="00B27805" w:rsidTr="009E7032">
        <w:trPr>
          <w:cantSplit/>
          <w:jc w:val="center"/>
        </w:trPr>
        <w:tc>
          <w:tcPr>
            <w:tcW w:w="17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1.</w:t>
            </w:r>
          </w:p>
        </w:tc>
        <w:tc>
          <w:tcPr>
            <w:tcW w:w="1176" w:type="pct"/>
            <w:vAlign w:val="center"/>
          </w:tcPr>
          <w:p w:rsidR="00B27805" w:rsidRPr="00B27805" w:rsidRDefault="00B27805" w:rsidP="000A7855">
            <w:r w:rsidRPr="00B27805">
              <w:t>ул. Дерендяева 112 (Е3)</w:t>
            </w:r>
          </w:p>
        </w:tc>
        <w:tc>
          <w:tcPr>
            <w:tcW w:w="23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21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7,35</w:t>
            </w:r>
          </w:p>
        </w:tc>
        <w:tc>
          <w:tcPr>
            <w:tcW w:w="26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</w:t>
            </w:r>
          </w:p>
        </w:tc>
        <w:tc>
          <w:tcPr>
            <w:tcW w:w="273" w:type="pct"/>
            <w:vAlign w:val="center"/>
          </w:tcPr>
          <w:p w:rsidR="00B27805" w:rsidRPr="00B27805" w:rsidRDefault="00B27805" w:rsidP="000A7855">
            <w:pPr>
              <w:jc w:val="center"/>
              <w:rPr>
                <w:spacing w:val="-20"/>
              </w:rPr>
            </w:pPr>
            <w:r w:rsidRPr="00B27805">
              <w:rPr>
                <w:spacing w:val="-20"/>
              </w:rPr>
              <w:t>1 – 10</w:t>
            </w:r>
          </w:p>
        </w:tc>
        <w:tc>
          <w:tcPr>
            <w:tcW w:w="29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 xml:space="preserve">10 – 50 </w:t>
            </w:r>
          </w:p>
        </w:tc>
        <w:tc>
          <w:tcPr>
            <w:tcW w:w="41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495" w:type="pct"/>
            <w:vAlign w:val="center"/>
          </w:tcPr>
          <w:p w:rsidR="00B27805" w:rsidRPr="00B27805" w:rsidRDefault="00B27805" w:rsidP="0000366E">
            <w:pPr>
              <w:jc w:val="center"/>
            </w:pPr>
            <w:r w:rsidRPr="00B27805">
              <w:t>менее 0,003</w:t>
            </w:r>
          </w:p>
        </w:tc>
        <w:tc>
          <w:tcPr>
            <w:tcW w:w="469" w:type="pct"/>
            <w:vAlign w:val="center"/>
          </w:tcPr>
          <w:p w:rsidR="00B27805" w:rsidRPr="00B27805" w:rsidRDefault="00B27805" w:rsidP="009E7032">
            <w:pPr>
              <w:jc w:val="center"/>
            </w:pPr>
            <w:r w:rsidRPr="00B27805">
              <w:t>менее</w:t>
            </w:r>
            <w:r w:rsidR="009E7032">
              <w:t xml:space="preserve"> </w:t>
            </w:r>
            <w:r w:rsidRPr="00B27805">
              <w:t>0,05</w:t>
            </w:r>
          </w:p>
        </w:tc>
        <w:tc>
          <w:tcPr>
            <w:tcW w:w="27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менее 0,05</w:t>
            </w:r>
          </w:p>
        </w:tc>
        <w:tc>
          <w:tcPr>
            <w:tcW w:w="359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75</w:t>
            </w:r>
          </w:p>
        </w:tc>
        <w:tc>
          <w:tcPr>
            <w:tcW w:w="35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3,0</w:t>
            </w:r>
          </w:p>
        </w:tc>
      </w:tr>
      <w:tr w:rsidR="009E7032" w:rsidRPr="00B27805" w:rsidTr="009E7032">
        <w:trPr>
          <w:cantSplit/>
          <w:jc w:val="center"/>
        </w:trPr>
        <w:tc>
          <w:tcPr>
            <w:tcW w:w="17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2.</w:t>
            </w:r>
          </w:p>
        </w:tc>
        <w:tc>
          <w:tcPr>
            <w:tcW w:w="1176" w:type="pct"/>
            <w:vAlign w:val="center"/>
          </w:tcPr>
          <w:p w:rsidR="00B27805" w:rsidRPr="00B27805" w:rsidRDefault="00B27805" w:rsidP="0000366E">
            <w:r w:rsidRPr="00B27805">
              <w:t>ул. Чернышевского 8-3 (В2)</w:t>
            </w:r>
          </w:p>
        </w:tc>
        <w:tc>
          <w:tcPr>
            <w:tcW w:w="23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</w:t>
            </w:r>
          </w:p>
        </w:tc>
        <w:tc>
          <w:tcPr>
            <w:tcW w:w="21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7,35</w:t>
            </w:r>
          </w:p>
        </w:tc>
        <w:tc>
          <w:tcPr>
            <w:tcW w:w="26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</w:t>
            </w:r>
          </w:p>
        </w:tc>
        <w:tc>
          <w:tcPr>
            <w:tcW w:w="273" w:type="pct"/>
            <w:vAlign w:val="center"/>
          </w:tcPr>
          <w:p w:rsidR="00B27805" w:rsidRPr="00B27805" w:rsidRDefault="00B27805" w:rsidP="000A7855">
            <w:pPr>
              <w:jc w:val="center"/>
              <w:rPr>
                <w:spacing w:val="-20"/>
              </w:rPr>
            </w:pPr>
            <w:r w:rsidRPr="00B27805">
              <w:rPr>
                <w:spacing w:val="-20"/>
              </w:rPr>
              <w:t xml:space="preserve">1 – 10 </w:t>
            </w:r>
          </w:p>
        </w:tc>
        <w:tc>
          <w:tcPr>
            <w:tcW w:w="29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 xml:space="preserve">1 – 10 </w:t>
            </w:r>
          </w:p>
        </w:tc>
        <w:tc>
          <w:tcPr>
            <w:tcW w:w="41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49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0,003</w:t>
            </w:r>
          </w:p>
        </w:tc>
        <w:tc>
          <w:tcPr>
            <w:tcW w:w="469" w:type="pct"/>
            <w:vAlign w:val="center"/>
          </w:tcPr>
          <w:p w:rsidR="00B27805" w:rsidRPr="00B27805" w:rsidRDefault="00B27805" w:rsidP="009E7032">
            <w:pPr>
              <w:jc w:val="center"/>
            </w:pPr>
            <w:r w:rsidRPr="00B27805">
              <w:t>менее 0,05</w:t>
            </w:r>
          </w:p>
        </w:tc>
        <w:tc>
          <w:tcPr>
            <w:tcW w:w="27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0,1</w:t>
            </w:r>
          </w:p>
        </w:tc>
        <w:tc>
          <w:tcPr>
            <w:tcW w:w="359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30</w:t>
            </w:r>
          </w:p>
        </w:tc>
        <w:tc>
          <w:tcPr>
            <w:tcW w:w="35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2,5</w:t>
            </w:r>
          </w:p>
        </w:tc>
      </w:tr>
      <w:tr w:rsidR="009E7032" w:rsidRPr="00B27805" w:rsidTr="009E7032">
        <w:trPr>
          <w:cantSplit/>
          <w:jc w:val="center"/>
        </w:trPr>
        <w:tc>
          <w:tcPr>
            <w:tcW w:w="17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 xml:space="preserve">3. </w:t>
            </w:r>
          </w:p>
        </w:tc>
        <w:tc>
          <w:tcPr>
            <w:tcW w:w="1176" w:type="pct"/>
            <w:vAlign w:val="center"/>
          </w:tcPr>
          <w:p w:rsidR="00B27805" w:rsidRPr="00B27805" w:rsidRDefault="00B27805" w:rsidP="000A7855">
            <w:r w:rsidRPr="00B27805">
              <w:t>ул. Дерендяева 112 (после шунгита)</w:t>
            </w:r>
          </w:p>
        </w:tc>
        <w:tc>
          <w:tcPr>
            <w:tcW w:w="23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21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7,94</w:t>
            </w:r>
          </w:p>
        </w:tc>
        <w:tc>
          <w:tcPr>
            <w:tcW w:w="26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</w:t>
            </w:r>
          </w:p>
        </w:tc>
        <w:tc>
          <w:tcPr>
            <w:tcW w:w="273" w:type="pct"/>
            <w:vAlign w:val="center"/>
          </w:tcPr>
          <w:p w:rsidR="00B27805" w:rsidRPr="00B27805" w:rsidRDefault="00B27805" w:rsidP="000A7855">
            <w:pPr>
              <w:jc w:val="center"/>
              <w:rPr>
                <w:spacing w:val="-20"/>
              </w:rPr>
            </w:pPr>
            <w:r w:rsidRPr="00B27805">
              <w:rPr>
                <w:spacing w:val="-20"/>
              </w:rPr>
              <w:t>1 – 10</w:t>
            </w:r>
          </w:p>
        </w:tc>
        <w:tc>
          <w:tcPr>
            <w:tcW w:w="29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1 - 10</w:t>
            </w:r>
          </w:p>
        </w:tc>
        <w:tc>
          <w:tcPr>
            <w:tcW w:w="41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49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0,007</w:t>
            </w:r>
          </w:p>
        </w:tc>
        <w:tc>
          <w:tcPr>
            <w:tcW w:w="469" w:type="pct"/>
            <w:vAlign w:val="center"/>
          </w:tcPr>
          <w:p w:rsidR="00B27805" w:rsidRPr="00B27805" w:rsidRDefault="00B27805" w:rsidP="009E7032">
            <w:pPr>
              <w:jc w:val="center"/>
            </w:pPr>
            <w:r w:rsidRPr="00B27805">
              <w:t>менее</w:t>
            </w:r>
            <w:r w:rsidR="009E7032">
              <w:t xml:space="preserve"> </w:t>
            </w:r>
            <w:r w:rsidRPr="00B27805">
              <w:t>0,05</w:t>
            </w:r>
          </w:p>
        </w:tc>
        <w:tc>
          <w:tcPr>
            <w:tcW w:w="27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 xml:space="preserve">менее </w:t>
            </w:r>
          </w:p>
          <w:p w:rsidR="00B27805" w:rsidRPr="00B27805" w:rsidRDefault="00B27805" w:rsidP="000A7855">
            <w:pPr>
              <w:jc w:val="center"/>
            </w:pPr>
            <w:r w:rsidRPr="00B27805">
              <w:t>0,05</w:t>
            </w:r>
          </w:p>
        </w:tc>
        <w:tc>
          <w:tcPr>
            <w:tcW w:w="359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45</w:t>
            </w:r>
          </w:p>
        </w:tc>
        <w:tc>
          <w:tcPr>
            <w:tcW w:w="35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2,0</w:t>
            </w:r>
          </w:p>
        </w:tc>
      </w:tr>
      <w:tr w:rsidR="009E7032" w:rsidRPr="00B27805" w:rsidTr="009E7032">
        <w:trPr>
          <w:cantSplit/>
          <w:jc w:val="center"/>
        </w:trPr>
        <w:tc>
          <w:tcPr>
            <w:tcW w:w="17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4.</w:t>
            </w:r>
          </w:p>
        </w:tc>
        <w:tc>
          <w:tcPr>
            <w:tcW w:w="1176" w:type="pct"/>
            <w:vAlign w:val="center"/>
          </w:tcPr>
          <w:p w:rsidR="00B27805" w:rsidRPr="00B27805" w:rsidRDefault="00B27805" w:rsidP="000A7855">
            <w:pPr>
              <w:rPr>
                <w:lang w:val="en-US"/>
              </w:rPr>
            </w:pPr>
            <w:r w:rsidRPr="00B27805">
              <w:t xml:space="preserve">ул. Циолковского 5/1 </w:t>
            </w:r>
            <w:r w:rsidRPr="00B27805">
              <w:rPr>
                <w:lang w:val="en-US"/>
              </w:rPr>
              <w:t>(D1)</w:t>
            </w:r>
          </w:p>
        </w:tc>
        <w:tc>
          <w:tcPr>
            <w:tcW w:w="230" w:type="pct"/>
            <w:vAlign w:val="center"/>
          </w:tcPr>
          <w:p w:rsidR="00B27805" w:rsidRPr="00B27805" w:rsidRDefault="00B27805" w:rsidP="000A7855">
            <w:pPr>
              <w:jc w:val="center"/>
              <w:rPr>
                <w:color w:val="FF0000"/>
              </w:rPr>
            </w:pPr>
            <w:r w:rsidRPr="00B27805">
              <w:rPr>
                <w:color w:val="FF0000"/>
              </w:rPr>
              <w:t>3</w:t>
            </w:r>
          </w:p>
        </w:tc>
        <w:tc>
          <w:tcPr>
            <w:tcW w:w="21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6,94</w:t>
            </w:r>
          </w:p>
        </w:tc>
        <w:tc>
          <w:tcPr>
            <w:tcW w:w="26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</w:t>
            </w:r>
          </w:p>
        </w:tc>
        <w:tc>
          <w:tcPr>
            <w:tcW w:w="273" w:type="pct"/>
            <w:vAlign w:val="center"/>
          </w:tcPr>
          <w:p w:rsidR="00B27805" w:rsidRPr="00B27805" w:rsidRDefault="00B27805" w:rsidP="000A7855">
            <w:pPr>
              <w:jc w:val="center"/>
              <w:rPr>
                <w:spacing w:val="-20"/>
              </w:rPr>
            </w:pPr>
            <w:r w:rsidRPr="00B27805">
              <w:rPr>
                <w:spacing w:val="-20"/>
              </w:rPr>
              <w:t>1 - 10</w:t>
            </w:r>
          </w:p>
        </w:tc>
        <w:tc>
          <w:tcPr>
            <w:tcW w:w="29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 – 10</w:t>
            </w:r>
          </w:p>
        </w:tc>
        <w:tc>
          <w:tcPr>
            <w:tcW w:w="41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495" w:type="pct"/>
            <w:vAlign w:val="center"/>
          </w:tcPr>
          <w:p w:rsidR="00B27805" w:rsidRPr="00B27805" w:rsidRDefault="00B27805" w:rsidP="0000366E">
            <w:pPr>
              <w:jc w:val="center"/>
            </w:pPr>
            <w:r w:rsidRPr="00B27805">
              <w:t>менее</w:t>
            </w:r>
            <w:r w:rsidR="0000366E">
              <w:t xml:space="preserve"> </w:t>
            </w:r>
            <w:r w:rsidRPr="00B27805">
              <w:t>0,003</w:t>
            </w:r>
          </w:p>
        </w:tc>
        <w:tc>
          <w:tcPr>
            <w:tcW w:w="469" w:type="pct"/>
            <w:vAlign w:val="center"/>
          </w:tcPr>
          <w:p w:rsidR="00B27805" w:rsidRPr="00B27805" w:rsidRDefault="00B27805" w:rsidP="009E7032">
            <w:pPr>
              <w:jc w:val="center"/>
            </w:pPr>
            <w:r w:rsidRPr="00B27805">
              <w:t>менее</w:t>
            </w:r>
            <w:r w:rsidR="009E7032">
              <w:t xml:space="preserve"> </w:t>
            </w:r>
            <w:r w:rsidRPr="00B27805">
              <w:t>0,05</w:t>
            </w:r>
          </w:p>
        </w:tc>
        <w:tc>
          <w:tcPr>
            <w:tcW w:w="27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0,1</w:t>
            </w:r>
          </w:p>
        </w:tc>
        <w:tc>
          <w:tcPr>
            <w:tcW w:w="359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60</w:t>
            </w:r>
          </w:p>
        </w:tc>
        <w:tc>
          <w:tcPr>
            <w:tcW w:w="35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2,25</w:t>
            </w:r>
          </w:p>
        </w:tc>
      </w:tr>
      <w:tr w:rsidR="009E7032" w:rsidRPr="00B27805" w:rsidTr="009E7032">
        <w:trPr>
          <w:cantSplit/>
          <w:jc w:val="center"/>
        </w:trPr>
        <w:tc>
          <w:tcPr>
            <w:tcW w:w="17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5.</w:t>
            </w:r>
          </w:p>
        </w:tc>
        <w:tc>
          <w:tcPr>
            <w:tcW w:w="1176" w:type="pct"/>
            <w:vAlign w:val="center"/>
          </w:tcPr>
          <w:p w:rsidR="00B27805" w:rsidRPr="00B27805" w:rsidRDefault="00B27805" w:rsidP="000A7855">
            <w:r w:rsidRPr="00B27805">
              <w:t>ул. Красноармейская 31 (Е3)</w:t>
            </w:r>
          </w:p>
        </w:tc>
        <w:tc>
          <w:tcPr>
            <w:tcW w:w="230" w:type="pct"/>
            <w:vAlign w:val="center"/>
          </w:tcPr>
          <w:p w:rsidR="00B27805" w:rsidRPr="00B27805" w:rsidRDefault="00B27805" w:rsidP="000A7855">
            <w:pPr>
              <w:jc w:val="center"/>
              <w:rPr>
                <w:color w:val="FF0000"/>
              </w:rPr>
            </w:pPr>
            <w:r w:rsidRPr="00B27805">
              <w:rPr>
                <w:color w:val="FF0000"/>
              </w:rPr>
              <w:t>3</w:t>
            </w:r>
          </w:p>
        </w:tc>
        <w:tc>
          <w:tcPr>
            <w:tcW w:w="21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7,28</w:t>
            </w:r>
          </w:p>
        </w:tc>
        <w:tc>
          <w:tcPr>
            <w:tcW w:w="26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</w:t>
            </w:r>
          </w:p>
        </w:tc>
        <w:tc>
          <w:tcPr>
            <w:tcW w:w="273" w:type="pct"/>
            <w:vAlign w:val="center"/>
          </w:tcPr>
          <w:p w:rsidR="00B27805" w:rsidRPr="00B27805" w:rsidRDefault="00B27805" w:rsidP="000A7855">
            <w:pPr>
              <w:jc w:val="center"/>
              <w:rPr>
                <w:spacing w:val="-20"/>
              </w:rPr>
            </w:pPr>
            <w:r w:rsidRPr="00B27805">
              <w:rPr>
                <w:spacing w:val="-20"/>
              </w:rPr>
              <w:t xml:space="preserve">1 – 10 </w:t>
            </w:r>
          </w:p>
        </w:tc>
        <w:tc>
          <w:tcPr>
            <w:tcW w:w="29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 xml:space="preserve">1 – 10 </w:t>
            </w:r>
          </w:p>
        </w:tc>
        <w:tc>
          <w:tcPr>
            <w:tcW w:w="41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495" w:type="pct"/>
            <w:vAlign w:val="center"/>
          </w:tcPr>
          <w:p w:rsidR="00B27805" w:rsidRPr="00B27805" w:rsidRDefault="00B27805" w:rsidP="0000366E">
            <w:pPr>
              <w:jc w:val="center"/>
            </w:pPr>
            <w:r w:rsidRPr="00B27805">
              <w:t>менее 0,003</w:t>
            </w:r>
          </w:p>
        </w:tc>
        <w:tc>
          <w:tcPr>
            <w:tcW w:w="469" w:type="pct"/>
            <w:vAlign w:val="center"/>
          </w:tcPr>
          <w:p w:rsidR="00B27805" w:rsidRPr="00B27805" w:rsidRDefault="00B27805" w:rsidP="009E7032">
            <w:pPr>
              <w:jc w:val="center"/>
            </w:pPr>
            <w:r w:rsidRPr="00B27805">
              <w:t>менее</w:t>
            </w:r>
            <w:r w:rsidR="009E7032">
              <w:t xml:space="preserve"> </w:t>
            </w:r>
            <w:r w:rsidRPr="00B27805">
              <w:t>0,05</w:t>
            </w:r>
          </w:p>
        </w:tc>
        <w:tc>
          <w:tcPr>
            <w:tcW w:w="27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менее</w:t>
            </w:r>
          </w:p>
          <w:p w:rsidR="00B27805" w:rsidRPr="00B27805" w:rsidRDefault="00B27805" w:rsidP="000A7855">
            <w:pPr>
              <w:jc w:val="center"/>
            </w:pPr>
            <w:r w:rsidRPr="00B27805">
              <w:t>0,05</w:t>
            </w:r>
          </w:p>
        </w:tc>
        <w:tc>
          <w:tcPr>
            <w:tcW w:w="359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75</w:t>
            </w:r>
          </w:p>
        </w:tc>
        <w:tc>
          <w:tcPr>
            <w:tcW w:w="35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2,25</w:t>
            </w:r>
          </w:p>
        </w:tc>
      </w:tr>
      <w:tr w:rsidR="009E7032" w:rsidRPr="00B27805" w:rsidTr="009E7032">
        <w:trPr>
          <w:cantSplit/>
          <w:jc w:val="center"/>
        </w:trPr>
        <w:tc>
          <w:tcPr>
            <w:tcW w:w="17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6.</w:t>
            </w:r>
          </w:p>
        </w:tc>
        <w:tc>
          <w:tcPr>
            <w:tcW w:w="1176" w:type="pct"/>
            <w:vAlign w:val="center"/>
          </w:tcPr>
          <w:p w:rsidR="00B27805" w:rsidRPr="00B27805" w:rsidRDefault="00B27805" w:rsidP="000A7855">
            <w:r w:rsidRPr="00B27805">
              <w:t>ул. Некрасова 33 (</w:t>
            </w:r>
            <w:r w:rsidRPr="00B27805">
              <w:rPr>
                <w:lang w:val="en-US"/>
              </w:rPr>
              <w:t>F2</w:t>
            </w:r>
            <w:r w:rsidRPr="00B27805">
              <w:t>)</w:t>
            </w:r>
          </w:p>
        </w:tc>
        <w:tc>
          <w:tcPr>
            <w:tcW w:w="230" w:type="pct"/>
            <w:vAlign w:val="center"/>
          </w:tcPr>
          <w:p w:rsidR="00B27805" w:rsidRPr="00B27805" w:rsidRDefault="00B27805" w:rsidP="000A7855">
            <w:pPr>
              <w:jc w:val="center"/>
              <w:rPr>
                <w:color w:val="FF0000"/>
              </w:rPr>
            </w:pPr>
            <w:r w:rsidRPr="00B27805">
              <w:rPr>
                <w:color w:val="FF0000"/>
              </w:rPr>
              <w:t>3</w:t>
            </w:r>
          </w:p>
        </w:tc>
        <w:tc>
          <w:tcPr>
            <w:tcW w:w="21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7,42</w:t>
            </w:r>
          </w:p>
        </w:tc>
        <w:tc>
          <w:tcPr>
            <w:tcW w:w="26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</w:t>
            </w:r>
          </w:p>
        </w:tc>
        <w:tc>
          <w:tcPr>
            <w:tcW w:w="273" w:type="pct"/>
            <w:vAlign w:val="center"/>
          </w:tcPr>
          <w:p w:rsidR="00B27805" w:rsidRPr="00B27805" w:rsidRDefault="00B27805" w:rsidP="000A7855">
            <w:pPr>
              <w:jc w:val="center"/>
              <w:rPr>
                <w:spacing w:val="-20"/>
              </w:rPr>
            </w:pPr>
            <w:r w:rsidRPr="00B27805">
              <w:rPr>
                <w:spacing w:val="-20"/>
              </w:rPr>
              <w:t>1 – 10</w:t>
            </w:r>
          </w:p>
        </w:tc>
        <w:tc>
          <w:tcPr>
            <w:tcW w:w="29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 xml:space="preserve">1 – 10 </w:t>
            </w:r>
          </w:p>
        </w:tc>
        <w:tc>
          <w:tcPr>
            <w:tcW w:w="41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495" w:type="pct"/>
            <w:vAlign w:val="center"/>
          </w:tcPr>
          <w:p w:rsidR="00B27805" w:rsidRPr="00B27805" w:rsidRDefault="00B27805" w:rsidP="0000366E">
            <w:pPr>
              <w:jc w:val="center"/>
            </w:pPr>
            <w:r w:rsidRPr="00B27805">
              <w:t>менее</w:t>
            </w:r>
            <w:r w:rsidR="0000366E">
              <w:t xml:space="preserve"> </w:t>
            </w:r>
            <w:r w:rsidRPr="00B27805">
              <w:t>0,003</w:t>
            </w:r>
          </w:p>
        </w:tc>
        <w:tc>
          <w:tcPr>
            <w:tcW w:w="469" w:type="pct"/>
            <w:vAlign w:val="center"/>
          </w:tcPr>
          <w:p w:rsidR="00B27805" w:rsidRPr="00B27805" w:rsidRDefault="00B27805" w:rsidP="009E7032">
            <w:pPr>
              <w:jc w:val="center"/>
            </w:pPr>
            <w:r w:rsidRPr="00B27805">
              <w:t>менее</w:t>
            </w:r>
            <w:r w:rsidR="009E7032">
              <w:t xml:space="preserve"> </w:t>
            </w:r>
            <w:r w:rsidRPr="00B27805">
              <w:t>0,05</w:t>
            </w:r>
          </w:p>
        </w:tc>
        <w:tc>
          <w:tcPr>
            <w:tcW w:w="27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0,25</w:t>
            </w:r>
          </w:p>
        </w:tc>
        <w:tc>
          <w:tcPr>
            <w:tcW w:w="359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60</w:t>
            </w:r>
          </w:p>
        </w:tc>
        <w:tc>
          <w:tcPr>
            <w:tcW w:w="35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3,0</w:t>
            </w:r>
          </w:p>
        </w:tc>
      </w:tr>
      <w:tr w:rsidR="009E7032" w:rsidRPr="00B27805" w:rsidTr="009E7032">
        <w:trPr>
          <w:cantSplit/>
          <w:trHeight w:val="294"/>
          <w:jc w:val="center"/>
        </w:trPr>
        <w:tc>
          <w:tcPr>
            <w:tcW w:w="17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7.</w:t>
            </w:r>
          </w:p>
        </w:tc>
        <w:tc>
          <w:tcPr>
            <w:tcW w:w="1176" w:type="pct"/>
            <w:vAlign w:val="center"/>
          </w:tcPr>
          <w:p w:rsidR="00B27805" w:rsidRPr="00B27805" w:rsidRDefault="00B27805" w:rsidP="000A7855">
            <w:r w:rsidRPr="00B27805">
              <w:t>Октябрьский проспект 95 (</w:t>
            </w:r>
            <w:r w:rsidRPr="00B27805">
              <w:rPr>
                <w:lang w:val="en-US"/>
              </w:rPr>
              <w:t>D</w:t>
            </w:r>
            <w:r w:rsidRPr="00B27805">
              <w:t>2)</w:t>
            </w:r>
          </w:p>
        </w:tc>
        <w:tc>
          <w:tcPr>
            <w:tcW w:w="23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</w:t>
            </w:r>
          </w:p>
        </w:tc>
        <w:tc>
          <w:tcPr>
            <w:tcW w:w="21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7,28</w:t>
            </w:r>
          </w:p>
        </w:tc>
        <w:tc>
          <w:tcPr>
            <w:tcW w:w="26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</w:t>
            </w:r>
          </w:p>
        </w:tc>
        <w:tc>
          <w:tcPr>
            <w:tcW w:w="273" w:type="pct"/>
            <w:vAlign w:val="center"/>
          </w:tcPr>
          <w:p w:rsidR="00B27805" w:rsidRPr="00B27805" w:rsidRDefault="00B27805" w:rsidP="000A7855">
            <w:pPr>
              <w:jc w:val="center"/>
              <w:rPr>
                <w:spacing w:val="-20"/>
              </w:rPr>
            </w:pPr>
            <w:r w:rsidRPr="00B27805">
              <w:rPr>
                <w:spacing w:val="-20"/>
              </w:rPr>
              <w:t>0</w:t>
            </w:r>
          </w:p>
        </w:tc>
        <w:tc>
          <w:tcPr>
            <w:tcW w:w="29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 xml:space="preserve">1 – 10 </w:t>
            </w:r>
          </w:p>
        </w:tc>
        <w:tc>
          <w:tcPr>
            <w:tcW w:w="41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495" w:type="pct"/>
            <w:vAlign w:val="center"/>
          </w:tcPr>
          <w:p w:rsidR="00B27805" w:rsidRPr="00B27805" w:rsidRDefault="00B27805" w:rsidP="0000366E">
            <w:pPr>
              <w:jc w:val="center"/>
            </w:pPr>
            <w:r w:rsidRPr="00B27805">
              <w:t>менее</w:t>
            </w:r>
            <w:r w:rsidR="0000366E">
              <w:t xml:space="preserve"> </w:t>
            </w:r>
            <w:r w:rsidRPr="00B27805">
              <w:t>0,003</w:t>
            </w:r>
          </w:p>
        </w:tc>
        <w:tc>
          <w:tcPr>
            <w:tcW w:w="469" w:type="pct"/>
            <w:vAlign w:val="center"/>
          </w:tcPr>
          <w:p w:rsidR="00B27805" w:rsidRPr="00B27805" w:rsidRDefault="00B27805" w:rsidP="009E7032">
            <w:pPr>
              <w:jc w:val="center"/>
            </w:pPr>
            <w:r w:rsidRPr="00B27805">
              <w:t>менее</w:t>
            </w:r>
            <w:r w:rsidR="009E7032">
              <w:t xml:space="preserve"> </w:t>
            </w:r>
            <w:r w:rsidRPr="00B27805">
              <w:t>0,05</w:t>
            </w:r>
          </w:p>
        </w:tc>
        <w:tc>
          <w:tcPr>
            <w:tcW w:w="27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менее</w:t>
            </w:r>
          </w:p>
          <w:p w:rsidR="00B27805" w:rsidRPr="00B27805" w:rsidRDefault="00B27805" w:rsidP="000A7855">
            <w:pPr>
              <w:jc w:val="center"/>
            </w:pPr>
            <w:r w:rsidRPr="00B27805">
              <w:t>0,05</w:t>
            </w:r>
          </w:p>
        </w:tc>
        <w:tc>
          <w:tcPr>
            <w:tcW w:w="359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75</w:t>
            </w:r>
          </w:p>
        </w:tc>
        <w:tc>
          <w:tcPr>
            <w:tcW w:w="35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2,5</w:t>
            </w:r>
          </w:p>
        </w:tc>
      </w:tr>
      <w:tr w:rsidR="009E7032" w:rsidRPr="00B27805" w:rsidTr="009E7032">
        <w:trPr>
          <w:cantSplit/>
          <w:trHeight w:val="90"/>
          <w:jc w:val="center"/>
        </w:trPr>
        <w:tc>
          <w:tcPr>
            <w:tcW w:w="17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8.</w:t>
            </w:r>
          </w:p>
        </w:tc>
        <w:tc>
          <w:tcPr>
            <w:tcW w:w="1176" w:type="pct"/>
            <w:vAlign w:val="center"/>
          </w:tcPr>
          <w:p w:rsidR="00B27805" w:rsidRPr="00B27805" w:rsidRDefault="00B27805" w:rsidP="000A7855">
            <w:r w:rsidRPr="00B27805">
              <w:t>Октябрьский проспект 62 (С2)</w:t>
            </w:r>
          </w:p>
        </w:tc>
        <w:tc>
          <w:tcPr>
            <w:tcW w:w="23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</w:t>
            </w:r>
          </w:p>
        </w:tc>
        <w:tc>
          <w:tcPr>
            <w:tcW w:w="21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7,16</w:t>
            </w:r>
          </w:p>
        </w:tc>
        <w:tc>
          <w:tcPr>
            <w:tcW w:w="26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</w:t>
            </w:r>
          </w:p>
        </w:tc>
        <w:tc>
          <w:tcPr>
            <w:tcW w:w="273" w:type="pct"/>
            <w:vAlign w:val="center"/>
          </w:tcPr>
          <w:p w:rsidR="00B27805" w:rsidRPr="00B27805" w:rsidRDefault="00B27805" w:rsidP="000A7855">
            <w:pPr>
              <w:jc w:val="center"/>
              <w:rPr>
                <w:spacing w:val="-20"/>
              </w:rPr>
            </w:pPr>
            <w:r w:rsidRPr="00B27805">
              <w:rPr>
                <w:spacing w:val="-20"/>
              </w:rPr>
              <w:t>0</w:t>
            </w:r>
          </w:p>
        </w:tc>
        <w:tc>
          <w:tcPr>
            <w:tcW w:w="29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 xml:space="preserve">1 – 10 </w:t>
            </w:r>
          </w:p>
        </w:tc>
        <w:tc>
          <w:tcPr>
            <w:tcW w:w="41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49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0,003</w:t>
            </w:r>
          </w:p>
        </w:tc>
        <w:tc>
          <w:tcPr>
            <w:tcW w:w="469" w:type="pct"/>
            <w:vAlign w:val="center"/>
          </w:tcPr>
          <w:p w:rsidR="00B27805" w:rsidRPr="00B27805" w:rsidRDefault="00B27805" w:rsidP="009E7032">
            <w:pPr>
              <w:jc w:val="center"/>
            </w:pPr>
            <w:r w:rsidRPr="00B27805">
              <w:t>менее</w:t>
            </w:r>
            <w:r w:rsidR="009E7032">
              <w:t xml:space="preserve"> </w:t>
            </w:r>
            <w:r w:rsidRPr="00B27805">
              <w:t>0,05</w:t>
            </w:r>
          </w:p>
        </w:tc>
        <w:tc>
          <w:tcPr>
            <w:tcW w:w="27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менее</w:t>
            </w:r>
          </w:p>
          <w:p w:rsidR="00B27805" w:rsidRPr="00B27805" w:rsidRDefault="00B27805" w:rsidP="000A7855">
            <w:pPr>
              <w:jc w:val="center"/>
            </w:pPr>
            <w:r w:rsidRPr="00B27805">
              <w:t>0,05</w:t>
            </w:r>
          </w:p>
        </w:tc>
        <w:tc>
          <w:tcPr>
            <w:tcW w:w="359" w:type="pct"/>
            <w:vAlign w:val="center"/>
          </w:tcPr>
          <w:p w:rsidR="00B27805" w:rsidRPr="00B27805" w:rsidRDefault="00B27805" w:rsidP="000A7855">
            <w:pPr>
              <w:jc w:val="center"/>
              <w:rPr>
                <w:color w:val="FF0000"/>
              </w:rPr>
            </w:pPr>
            <w:r w:rsidRPr="00B27805">
              <w:rPr>
                <w:color w:val="FF0000"/>
              </w:rPr>
              <w:t>105</w:t>
            </w:r>
          </w:p>
        </w:tc>
        <w:tc>
          <w:tcPr>
            <w:tcW w:w="35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2,25</w:t>
            </w:r>
          </w:p>
        </w:tc>
      </w:tr>
      <w:tr w:rsidR="009E7032" w:rsidRPr="00B27805" w:rsidTr="009E7032">
        <w:trPr>
          <w:cantSplit/>
          <w:trHeight w:val="90"/>
          <w:jc w:val="center"/>
        </w:trPr>
        <w:tc>
          <w:tcPr>
            <w:tcW w:w="17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 xml:space="preserve">9. </w:t>
            </w:r>
          </w:p>
        </w:tc>
        <w:tc>
          <w:tcPr>
            <w:tcW w:w="1176" w:type="pct"/>
            <w:vAlign w:val="center"/>
          </w:tcPr>
          <w:p w:rsidR="00B27805" w:rsidRPr="00B27805" w:rsidRDefault="00B27805" w:rsidP="000A7855">
            <w:r w:rsidRPr="00B27805">
              <w:t xml:space="preserve">ул. Ленина 18 </w:t>
            </w:r>
            <w:r w:rsidRPr="00B27805">
              <w:rPr>
                <w:lang w:val="en-US"/>
              </w:rPr>
              <w:t>(D3)</w:t>
            </w:r>
          </w:p>
        </w:tc>
        <w:tc>
          <w:tcPr>
            <w:tcW w:w="23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21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6,95</w:t>
            </w:r>
          </w:p>
        </w:tc>
        <w:tc>
          <w:tcPr>
            <w:tcW w:w="26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</w:t>
            </w:r>
          </w:p>
        </w:tc>
        <w:tc>
          <w:tcPr>
            <w:tcW w:w="273" w:type="pct"/>
            <w:vAlign w:val="center"/>
          </w:tcPr>
          <w:p w:rsidR="00B27805" w:rsidRPr="00B27805" w:rsidRDefault="00B27805" w:rsidP="000A7855">
            <w:pPr>
              <w:jc w:val="center"/>
              <w:rPr>
                <w:spacing w:val="-20"/>
              </w:rPr>
            </w:pPr>
            <w:r w:rsidRPr="00B27805">
              <w:rPr>
                <w:spacing w:val="-20"/>
              </w:rPr>
              <w:t>0</w:t>
            </w:r>
          </w:p>
        </w:tc>
        <w:tc>
          <w:tcPr>
            <w:tcW w:w="29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 xml:space="preserve">1 – 10 </w:t>
            </w:r>
          </w:p>
        </w:tc>
        <w:tc>
          <w:tcPr>
            <w:tcW w:w="41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49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0,003</w:t>
            </w:r>
          </w:p>
        </w:tc>
        <w:tc>
          <w:tcPr>
            <w:tcW w:w="469" w:type="pct"/>
            <w:vAlign w:val="center"/>
          </w:tcPr>
          <w:p w:rsidR="00B27805" w:rsidRPr="00B27805" w:rsidRDefault="00B27805" w:rsidP="009E7032">
            <w:pPr>
              <w:jc w:val="center"/>
            </w:pPr>
            <w:r w:rsidRPr="00B27805">
              <w:t>менее</w:t>
            </w:r>
            <w:r w:rsidR="009E7032">
              <w:t xml:space="preserve"> </w:t>
            </w:r>
            <w:r w:rsidRPr="00B27805">
              <w:t>0,05</w:t>
            </w:r>
          </w:p>
        </w:tc>
        <w:tc>
          <w:tcPr>
            <w:tcW w:w="27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менее</w:t>
            </w:r>
          </w:p>
          <w:p w:rsidR="00B27805" w:rsidRPr="00B27805" w:rsidRDefault="00B27805" w:rsidP="000A7855">
            <w:pPr>
              <w:jc w:val="center"/>
            </w:pPr>
            <w:r w:rsidRPr="00B27805">
              <w:t>0,05</w:t>
            </w:r>
          </w:p>
        </w:tc>
        <w:tc>
          <w:tcPr>
            <w:tcW w:w="359" w:type="pct"/>
            <w:vAlign w:val="center"/>
          </w:tcPr>
          <w:p w:rsidR="00B27805" w:rsidRPr="00B27805" w:rsidRDefault="00B27805" w:rsidP="000A7855">
            <w:pPr>
              <w:jc w:val="center"/>
              <w:rPr>
                <w:color w:val="FF0000"/>
              </w:rPr>
            </w:pPr>
            <w:r w:rsidRPr="00B27805">
              <w:rPr>
                <w:color w:val="FF0000"/>
              </w:rPr>
              <w:t>105</w:t>
            </w:r>
          </w:p>
        </w:tc>
        <w:tc>
          <w:tcPr>
            <w:tcW w:w="35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2,5</w:t>
            </w:r>
          </w:p>
        </w:tc>
      </w:tr>
      <w:tr w:rsidR="009E7032" w:rsidRPr="00B27805" w:rsidTr="009E7032">
        <w:trPr>
          <w:cantSplit/>
          <w:trHeight w:val="90"/>
          <w:jc w:val="center"/>
        </w:trPr>
        <w:tc>
          <w:tcPr>
            <w:tcW w:w="17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10.</w:t>
            </w:r>
          </w:p>
        </w:tc>
        <w:tc>
          <w:tcPr>
            <w:tcW w:w="1176" w:type="pct"/>
            <w:vAlign w:val="center"/>
          </w:tcPr>
          <w:p w:rsidR="00B27805" w:rsidRPr="00B27805" w:rsidRDefault="00B27805" w:rsidP="000A7855">
            <w:r w:rsidRPr="00B27805">
              <w:t>ул. Милицейская 45 (</w:t>
            </w:r>
            <w:r w:rsidRPr="00B27805">
              <w:rPr>
                <w:lang w:val="en-US"/>
              </w:rPr>
              <w:t>F</w:t>
            </w:r>
            <w:r w:rsidRPr="00B27805">
              <w:t>3)</w:t>
            </w:r>
          </w:p>
        </w:tc>
        <w:tc>
          <w:tcPr>
            <w:tcW w:w="23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21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7,22</w:t>
            </w:r>
          </w:p>
        </w:tc>
        <w:tc>
          <w:tcPr>
            <w:tcW w:w="26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</w:t>
            </w:r>
          </w:p>
        </w:tc>
        <w:tc>
          <w:tcPr>
            <w:tcW w:w="273" w:type="pct"/>
            <w:vAlign w:val="center"/>
          </w:tcPr>
          <w:p w:rsidR="00B27805" w:rsidRPr="00B27805" w:rsidRDefault="00B27805" w:rsidP="000A7855">
            <w:pPr>
              <w:jc w:val="center"/>
              <w:rPr>
                <w:spacing w:val="-20"/>
              </w:rPr>
            </w:pPr>
            <w:r w:rsidRPr="00B27805">
              <w:rPr>
                <w:spacing w:val="-20"/>
              </w:rPr>
              <w:t>0</w:t>
            </w:r>
          </w:p>
        </w:tc>
        <w:tc>
          <w:tcPr>
            <w:tcW w:w="29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 xml:space="preserve">1 – 10 </w:t>
            </w:r>
          </w:p>
        </w:tc>
        <w:tc>
          <w:tcPr>
            <w:tcW w:w="41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495" w:type="pct"/>
            <w:vAlign w:val="center"/>
          </w:tcPr>
          <w:p w:rsidR="00B27805" w:rsidRPr="00B27805" w:rsidRDefault="00B27805" w:rsidP="0000366E">
            <w:pPr>
              <w:jc w:val="center"/>
            </w:pPr>
            <w:r w:rsidRPr="00B27805">
              <w:t>менее</w:t>
            </w:r>
            <w:r w:rsidR="0000366E">
              <w:t xml:space="preserve"> </w:t>
            </w:r>
            <w:r w:rsidRPr="00B27805">
              <w:t>0,003</w:t>
            </w:r>
          </w:p>
        </w:tc>
        <w:tc>
          <w:tcPr>
            <w:tcW w:w="469" w:type="pct"/>
            <w:vAlign w:val="center"/>
          </w:tcPr>
          <w:p w:rsidR="00B27805" w:rsidRPr="00B27805" w:rsidRDefault="00B27805" w:rsidP="009E7032">
            <w:pPr>
              <w:jc w:val="center"/>
            </w:pPr>
            <w:r w:rsidRPr="00B27805">
              <w:t>менее</w:t>
            </w:r>
            <w:r w:rsidR="009E7032">
              <w:t xml:space="preserve"> </w:t>
            </w:r>
            <w:r w:rsidRPr="00B27805">
              <w:t>0,05</w:t>
            </w:r>
          </w:p>
        </w:tc>
        <w:tc>
          <w:tcPr>
            <w:tcW w:w="27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0,25</w:t>
            </w:r>
          </w:p>
        </w:tc>
        <w:tc>
          <w:tcPr>
            <w:tcW w:w="359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90</w:t>
            </w:r>
          </w:p>
        </w:tc>
        <w:tc>
          <w:tcPr>
            <w:tcW w:w="35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2,25</w:t>
            </w:r>
          </w:p>
        </w:tc>
      </w:tr>
      <w:tr w:rsidR="009E7032" w:rsidRPr="00B27805" w:rsidTr="009E7032">
        <w:trPr>
          <w:cantSplit/>
          <w:trHeight w:val="405"/>
          <w:jc w:val="center"/>
        </w:trPr>
        <w:tc>
          <w:tcPr>
            <w:tcW w:w="17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11.</w:t>
            </w:r>
          </w:p>
        </w:tc>
        <w:tc>
          <w:tcPr>
            <w:tcW w:w="1176" w:type="pct"/>
            <w:vAlign w:val="center"/>
          </w:tcPr>
          <w:p w:rsidR="00B27805" w:rsidRPr="00B27805" w:rsidRDefault="00B27805" w:rsidP="000A7855">
            <w:pPr>
              <w:rPr>
                <w:b/>
              </w:rPr>
            </w:pPr>
            <w:r w:rsidRPr="00B27805">
              <w:t>ул. Конева 5 – 1 (Е1)</w:t>
            </w:r>
          </w:p>
        </w:tc>
        <w:tc>
          <w:tcPr>
            <w:tcW w:w="230" w:type="pct"/>
            <w:vAlign w:val="center"/>
          </w:tcPr>
          <w:p w:rsidR="00B27805" w:rsidRPr="00B27805" w:rsidRDefault="00B27805" w:rsidP="000A7855">
            <w:pPr>
              <w:jc w:val="center"/>
              <w:rPr>
                <w:b/>
              </w:rPr>
            </w:pPr>
            <w:r w:rsidRPr="00B27805">
              <w:t>1</w:t>
            </w:r>
          </w:p>
        </w:tc>
        <w:tc>
          <w:tcPr>
            <w:tcW w:w="216" w:type="pct"/>
            <w:vAlign w:val="center"/>
          </w:tcPr>
          <w:p w:rsidR="00B27805" w:rsidRPr="00B27805" w:rsidRDefault="00B27805" w:rsidP="000A7855">
            <w:pPr>
              <w:jc w:val="center"/>
              <w:rPr>
                <w:b/>
              </w:rPr>
            </w:pPr>
            <w:r w:rsidRPr="00B27805">
              <w:t>6,81</w:t>
            </w:r>
          </w:p>
        </w:tc>
        <w:tc>
          <w:tcPr>
            <w:tcW w:w="266" w:type="pct"/>
            <w:vAlign w:val="center"/>
          </w:tcPr>
          <w:p w:rsidR="00B27805" w:rsidRPr="00B27805" w:rsidRDefault="00B27805" w:rsidP="000A7855">
            <w:pPr>
              <w:jc w:val="center"/>
              <w:rPr>
                <w:b/>
              </w:rPr>
            </w:pPr>
            <w:r w:rsidRPr="00B27805">
              <w:t>0</w:t>
            </w:r>
          </w:p>
        </w:tc>
        <w:tc>
          <w:tcPr>
            <w:tcW w:w="273" w:type="pct"/>
            <w:vAlign w:val="center"/>
          </w:tcPr>
          <w:p w:rsidR="00B27805" w:rsidRPr="00B27805" w:rsidRDefault="00B27805" w:rsidP="000A7855">
            <w:pPr>
              <w:jc w:val="center"/>
              <w:rPr>
                <w:b/>
                <w:spacing w:val="-20"/>
              </w:rPr>
            </w:pPr>
            <w:r w:rsidRPr="00B27805">
              <w:rPr>
                <w:spacing w:val="-20"/>
              </w:rPr>
              <w:t>0</w:t>
            </w:r>
          </w:p>
        </w:tc>
        <w:tc>
          <w:tcPr>
            <w:tcW w:w="290" w:type="pct"/>
            <w:vAlign w:val="center"/>
          </w:tcPr>
          <w:p w:rsidR="00B27805" w:rsidRPr="00B27805" w:rsidRDefault="00B27805" w:rsidP="000A7855">
            <w:pPr>
              <w:jc w:val="center"/>
              <w:rPr>
                <w:b/>
              </w:rPr>
            </w:pPr>
            <w:r w:rsidRPr="00B27805">
              <w:t>1 – 10</w:t>
            </w:r>
          </w:p>
        </w:tc>
        <w:tc>
          <w:tcPr>
            <w:tcW w:w="417" w:type="pct"/>
            <w:vAlign w:val="center"/>
          </w:tcPr>
          <w:p w:rsidR="00B27805" w:rsidRPr="00B27805" w:rsidRDefault="00B27805" w:rsidP="000A7855">
            <w:pPr>
              <w:jc w:val="center"/>
              <w:rPr>
                <w:b/>
              </w:rPr>
            </w:pPr>
            <w:r w:rsidRPr="00B27805">
              <w:t>0</w:t>
            </w:r>
          </w:p>
        </w:tc>
        <w:tc>
          <w:tcPr>
            <w:tcW w:w="495" w:type="pct"/>
            <w:vAlign w:val="center"/>
          </w:tcPr>
          <w:p w:rsidR="00B27805" w:rsidRPr="00B27805" w:rsidRDefault="00B27805" w:rsidP="0000366E">
            <w:pPr>
              <w:jc w:val="center"/>
              <w:rPr>
                <w:b/>
              </w:rPr>
            </w:pPr>
            <w:r w:rsidRPr="00B27805">
              <w:t>менее</w:t>
            </w:r>
            <w:r w:rsidR="0000366E">
              <w:t xml:space="preserve"> </w:t>
            </w:r>
            <w:r w:rsidRPr="00B27805">
              <w:t>0,003</w:t>
            </w:r>
          </w:p>
        </w:tc>
        <w:tc>
          <w:tcPr>
            <w:tcW w:w="469" w:type="pct"/>
            <w:vAlign w:val="center"/>
          </w:tcPr>
          <w:p w:rsidR="00B27805" w:rsidRPr="00B27805" w:rsidRDefault="00B27805" w:rsidP="009E7032">
            <w:pPr>
              <w:jc w:val="center"/>
              <w:rPr>
                <w:b/>
              </w:rPr>
            </w:pPr>
            <w:r w:rsidRPr="00B27805">
              <w:t>менее</w:t>
            </w:r>
            <w:r w:rsidR="009E7032">
              <w:t xml:space="preserve"> </w:t>
            </w:r>
            <w:r w:rsidRPr="00B27805">
              <w:t>0,05</w:t>
            </w:r>
          </w:p>
        </w:tc>
        <w:tc>
          <w:tcPr>
            <w:tcW w:w="27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менее</w:t>
            </w:r>
          </w:p>
          <w:p w:rsidR="00B27805" w:rsidRPr="00B27805" w:rsidRDefault="00B27805" w:rsidP="000A7855">
            <w:pPr>
              <w:jc w:val="center"/>
              <w:rPr>
                <w:b/>
              </w:rPr>
            </w:pPr>
            <w:r w:rsidRPr="00B27805">
              <w:t>0,05</w:t>
            </w:r>
          </w:p>
        </w:tc>
        <w:tc>
          <w:tcPr>
            <w:tcW w:w="359" w:type="pct"/>
            <w:vAlign w:val="center"/>
          </w:tcPr>
          <w:p w:rsidR="00B27805" w:rsidRPr="00B27805" w:rsidRDefault="00B27805" w:rsidP="000A7855">
            <w:pPr>
              <w:jc w:val="center"/>
              <w:rPr>
                <w:b/>
              </w:rPr>
            </w:pPr>
            <w:r w:rsidRPr="00B27805">
              <w:t>90</w:t>
            </w:r>
          </w:p>
        </w:tc>
        <w:tc>
          <w:tcPr>
            <w:tcW w:w="357" w:type="pct"/>
            <w:vAlign w:val="center"/>
          </w:tcPr>
          <w:p w:rsidR="00B27805" w:rsidRPr="00B27805" w:rsidRDefault="00B27805" w:rsidP="000A7855">
            <w:pPr>
              <w:jc w:val="center"/>
              <w:rPr>
                <w:b/>
              </w:rPr>
            </w:pPr>
            <w:r w:rsidRPr="00B27805">
              <w:t>1,5</w:t>
            </w:r>
          </w:p>
        </w:tc>
      </w:tr>
      <w:tr w:rsidR="009E7032" w:rsidRPr="00B27805" w:rsidTr="009E7032">
        <w:trPr>
          <w:cantSplit/>
          <w:trHeight w:val="90"/>
          <w:jc w:val="center"/>
        </w:trPr>
        <w:tc>
          <w:tcPr>
            <w:tcW w:w="17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12.</w:t>
            </w:r>
          </w:p>
        </w:tc>
        <w:tc>
          <w:tcPr>
            <w:tcW w:w="1176" w:type="pct"/>
            <w:vAlign w:val="center"/>
          </w:tcPr>
          <w:p w:rsidR="00B27805" w:rsidRPr="00B27805" w:rsidRDefault="00B27805" w:rsidP="000A7855">
            <w:r w:rsidRPr="00B27805">
              <w:t>ул. Энергетиков 42 (С3)</w:t>
            </w:r>
          </w:p>
        </w:tc>
        <w:tc>
          <w:tcPr>
            <w:tcW w:w="23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21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6,65</w:t>
            </w:r>
          </w:p>
        </w:tc>
        <w:tc>
          <w:tcPr>
            <w:tcW w:w="266" w:type="pct"/>
            <w:vAlign w:val="center"/>
          </w:tcPr>
          <w:p w:rsidR="00B27805" w:rsidRPr="00B27805" w:rsidRDefault="00B27805" w:rsidP="000A7855">
            <w:pPr>
              <w:jc w:val="center"/>
              <w:rPr>
                <w:color w:val="FF0000"/>
              </w:rPr>
            </w:pPr>
            <w:r w:rsidRPr="00B27805">
              <w:rPr>
                <w:color w:val="FF0000"/>
              </w:rPr>
              <w:t>12</w:t>
            </w:r>
          </w:p>
        </w:tc>
        <w:tc>
          <w:tcPr>
            <w:tcW w:w="273" w:type="pct"/>
            <w:vAlign w:val="center"/>
          </w:tcPr>
          <w:p w:rsidR="00B27805" w:rsidRPr="00B27805" w:rsidRDefault="00B27805" w:rsidP="000A7855">
            <w:pPr>
              <w:jc w:val="center"/>
              <w:rPr>
                <w:spacing w:val="-20"/>
              </w:rPr>
            </w:pPr>
            <w:r w:rsidRPr="00B27805">
              <w:rPr>
                <w:spacing w:val="-20"/>
              </w:rPr>
              <w:t>1-10</w:t>
            </w:r>
          </w:p>
        </w:tc>
        <w:tc>
          <w:tcPr>
            <w:tcW w:w="29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1-10</w:t>
            </w:r>
          </w:p>
        </w:tc>
        <w:tc>
          <w:tcPr>
            <w:tcW w:w="417" w:type="pct"/>
            <w:vAlign w:val="center"/>
          </w:tcPr>
          <w:p w:rsidR="00B27805" w:rsidRPr="00B27805" w:rsidRDefault="009E7032" w:rsidP="009E7032">
            <w:pPr>
              <w:jc w:val="center"/>
            </w:pPr>
            <w:r>
              <w:t>более 0</w:t>
            </w:r>
            <w:r w:rsidR="00B27805" w:rsidRPr="00B27805">
              <w:t>,1</w:t>
            </w:r>
          </w:p>
        </w:tc>
        <w:tc>
          <w:tcPr>
            <w:tcW w:w="49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0,003</w:t>
            </w:r>
          </w:p>
        </w:tc>
        <w:tc>
          <w:tcPr>
            <w:tcW w:w="469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27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359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30</w:t>
            </w:r>
          </w:p>
        </w:tc>
        <w:tc>
          <w:tcPr>
            <w:tcW w:w="35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1,5</w:t>
            </w:r>
          </w:p>
        </w:tc>
      </w:tr>
      <w:tr w:rsidR="009E7032" w:rsidRPr="00B27805" w:rsidTr="009E7032">
        <w:trPr>
          <w:cantSplit/>
          <w:trHeight w:val="90"/>
          <w:jc w:val="center"/>
        </w:trPr>
        <w:tc>
          <w:tcPr>
            <w:tcW w:w="17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13.</w:t>
            </w:r>
          </w:p>
        </w:tc>
        <w:tc>
          <w:tcPr>
            <w:tcW w:w="1176" w:type="pct"/>
            <w:vAlign w:val="center"/>
          </w:tcPr>
          <w:p w:rsidR="00B27805" w:rsidRPr="00B27805" w:rsidRDefault="00B27805" w:rsidP="000A7855">
            <w:r w:rsidRPr="00B27805">
              <w:t>ул. Щорса 50 (</w:t>
            </w:r>
            <w:r w:rsidRPr="00B27805">
              <w:rPr>
                <w:lang w:val="en-US"/>
              </w:rPr>
              <w:t>F</w:t>
            </w:r>
            <w:r w:rsidRPr="00B27805">
              <w:t>1)</w:t>
            </w:r>
          </w:p>
        </w:tc>
        <w:tc>
          <w:tcPr>
            <w:tcW w:w="23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21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6,72</w:t>
            </w:r>
          </w:p>
        </w:tc>
        <w:tc>
          <w:tcPr>
            <w:tcW w:w="266" w:type="pct"/>
            <w:vAlign w:val="center"/>
          </w:tcPr>
          <w:p w:rsidR="00B27805" w:rsidRPr="00B27805" w:rsidRDefault="00B27805" w:rsidP="000A7855">
            <w:pPr>
              <w:jc w:val="center"/>
              <w:rPr>
                <w:color w:val="FF0000"/>
              </w:rPr>
            </w:pPr>
            <w:r w:rsidRPr="00B27805">
              <w:rPr>
                <w:color w:val="FF0000"/>
              </w:rPr>
              <w:t>12</w:t>
            </w:r>
          </w:p>
        </w:tc>
        <w:tc>
          <w:tcPr>
            <w:tcW w:w="273" w:type="pct"/>
            <w:vAlign w:val="center"/>
          </w:tcPr>
          <w:p w:rsidR="00B27805" w:rsidRPr="00B27805" w:rsidRDefault="00B27805" w:rsidP="000A7855">
            <w:pPr>
              <w:jc w:val="center"/>
              <w:rPr>
                <w:spacing w:val="-20"/>
              </w:rPr>
            </w:pPr>
            <w:r w:rsidRPr="00B27805">
              <w:rPr>
                <w:spacing w:val="-20"/>
              </w:rPr>
              <w:t>1-10</w:t>
            </w:r>
          </w:p>
        </w:tc>
        <w:tc>
          <w:tcPr>
            <w:tcW w:w="29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1-10</w:t>
            </w:r>
          </w:p>
        </w:tc>
        <w:tc>
          <w:tcPr>
            <w:tcW w:w="41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49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0,003</w:t>
            </w:r>
          </w:p>
        </w:tc>
        <w:tc>
          <w:tcPr>
            <w:tcW w:w="469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27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0,1</w:t>
            </w:r>
          </w:p>
        </w:tc>
        <w:tc>
          <w:tcPr>
            <w:tcW w:w="359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30</w:t>
            </w:r>
          </w:p>
        </w:tc>
        <w:tc>
          <w:tcPr>
            <w:tcW w:w="35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2,75</w:t>
            </w:r>
          </w:p>
        </w:tc>
      </w:tr>
      <w:tr w:rsidR="009E7032" w:rsidRPr="00B27805" w:rsidTr="009E7032">
        <w:trPr>
          <w:cantSplit/>
          <w:trHeight w:val="90"/>
          <w:jc w:val="center"/>
        </w:trPr>
        <w:tc>
          <w:tcPr>
            <w:tcW w:w="17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 xml:space="preserve">14. </w:t>
            </w:r>
          </w:p>
        </w:tc>
        <w:tc>
          <w:tcPr>
            <w:tcW w:w="1176" w:type="pct"/>
            <w:vAlign w:val="center"/>
          </w:tcPr>
          <w:p w:rsidR="00B27805" w:rsidRPr="00B27805" w:rsidRDefault="00B27805" w:rsidP="000A7855">
            <w:pPr>
              <w:rPr>
                <w:lang w:val="en-US"/>
              </w:rPr>
            </w:pPr>
            <w:r w:rsidRPr="00B27805">
              <w:t>ул. Ленина 198 (</w:t>
            </w:r>
            <w:r w:rsidRPr="00B27805">
              <w:rPr>
                <w:lang w:val="en-US"/>
              </w:rPr>
              <w:t>F3</w:t>
            </w:r>
            <w:r w:rsidRPr="00B27805">
              <w:t>)</w:t>
            </w:r>
          </w:p>
        </w:tc>
        <w:tc>
          <w:tcPr>
            <w:tcW w:w="23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</w:t>
            </w:r>
          </w:p>
        </w:tc>
        <w:tc>
          <w:tcPr>
            <w:tcW w:w="21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6,83</w:t>
            </w:r>
          </w:p>
        </w:tc>
        <w:tc>
          <w:tcPr>
            <w:tcW w:w="266" w:type="pct"/>
            <w:vAlign w:val="center"/>
          </w:tcPr>
          <w:p w:rsidR="00B27805" w:rsidRPr="00B27805" w:rsidRDefault="00B27805" w:rsidP="000A7855">
            <w:pPr>
              <w:jc w:val="center"/>
              <w:rPr>
                <w:color w:val="FF0000"/>
              </w:rPr>
            </w:pPr>
            <w:r w:rsidRPr="00B27805">
              <w:rPr>
                <w:color w:val="FF0000"/>
              </w:rPr>
              <w:t>16 и выше</w:t>
            </w:r>
          </w:p>
        </w:tc>
        <w:tc>
          <w:tcPr>
            <w:tcW w:w="273" w:type="pct"/>
            <w:vAlign w:val="center"/>
          </w:tcPr>
          <w:p w:rsidR="00B27805" w:rsidRPr="00B27805" w:rsidRDefault="00B27805" w:rsidP="000A7855">
            <w:pPr>
              <w:jc w:val="center"/>
              <w:rPr>
                <w:spacing w:val="-20"/>
              </w:rPr>
            </w:pPr>
            <w:r w:rsidRPr="00B27805">
              <w:rPr>
                <w:spacing w:val="-20"/>
              </w:rPr>
              <w:t>1-10</w:t>
            </w:r>
          </w:p>
        </w:tc>
        <w:tc>
          <w:tcPr>
            <w:tcW w:w="29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1-10</w:t>
            </w:r>
          </w:p>
        </w:tc>
        <w:tc>
          <w:tcPr>
            <w:tcW w:w="41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более 0,1</w:t>
            </w:r>
          </w:p>
        </w:tc>
        <w:tc>
          <w:tcPr>
            <w:tcW w:w="49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менее 0,003</w:t>
            </w:r>
          </w:p>
        </w:tc>
        <w:tc>
          <w:tcPr>
            <w:tcW w:w="469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0,03-0,25</w:t>
            </w:r>
          </w:p>
        </w:tc>
        <w:tc>
          <w:tcPr>
            <w:tcW w:w="277" w:type="pct"/>
            <w:vAlign w:val="center"/>
          </w:tcPr>
          <w:p w:rsidR="00B27805" w:rsidRPr="00B27805" w:rsidRDefault="00B27805" w:rsidP="000A7855">
            <w:pPr>
              <w:jc w:val="center"/>
              <w:rPr>
                <w:color w:val="FF0000"/>
              </w:rPr>
            </w:pPr>
            <w:r w:rsidRPr="00B27805">
              <w:rPr>
                <w:color w:val="FF0000"/>
              </w:rPr>
              <w:t>0,5</w:t>
            </w:r>
          </w:p>
        </w:tc>
        <w:tc>
          <w:tcPr>
            <w:tcW w:w="359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60</w:t>
            </w:r>
          </w:p>
        </w:tc>
        <w:tc>
          <w:tcPr>
            <w:tcW w:w="35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1,75</w:t>
            </w:r>
          </w:p>
        </w:tc>
      </w:tr>
      <w:tr w:rsidR="009E7032" w:rsidRPr="00B27805" w:rsidTr="009E7032">
        <w:trPr>
          <w:cantSplit/>
          <w:trHeight w:val="90"/>
          <w:jc w:val="center"/>
        </w:trPr>
        <w:tc>
          <w:tcPr>
            <w:tcW w:w="17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15.</w:t>
            </w:r>
          </w:p>
        </w:tc>
        <w:tc>
          <w:tcPr>
            <w:tcW w:w="1176" w:type="pct"/>
            <w:vAlign w:val="center"/>
          </w:tcPr>
          <w:p w:rsidR="00B27805" w:rsidRPr="00B27805" w:rsidRDefault="00B27805" w:rsidP="00B27805">
            <w:r w:rsidRPr="00B27805">
              <w:t>ул. Сурикова 11 (Е2)</w:t>
            </w:r>
          </w:p>
        </w:tc>
        <w:tc>
          <w:tcPr>
            <w:tcW w:w="23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</w:t>
            </w:r>
          </w:p>
        </w:tc>
        <w:tc>
          <w:tcPr>
            <w:tcW w:w="21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7,62</w:t>
            </w:r>
          </w:p>
        </w:tc>
        <w:tc>
          <w:tcPr>
            <w:tcW w:w="266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2</w:t>
            </w:r>
          </w:p>
        </w:tc>
        <w:tc>
          <w:tcPr>
            <w:tcW w:w="273" w:type="pct"/>
            <w:vAlign w:val="center"/>
          </w:tcPr>
          <w:p w:rsidR="00B27805" w:rsidRPr="00B27805" w:rsidRDefault="00B27805" w:rsidP="000A7855">
            <w:pPr>
              <w:jc w:val="center"/>
              <w:rPr>
                <w:spacing w:val="-20"/>
              </w:rPr>
            </w:pPr>
            <w:r w:rsidRPr="00B27805">
              <w:rPr>
                <w:spacing w:val="-20"/>
              </w:rPr>
              <w:t>1-10</w:t>
            </w:r>
          </w:p>
        </w:tc>
        <w:tc>
          <w:tcPr>
            <w:tcW w:w="290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1-10</w:t>
            </w:r>
          </w:p>
        </w:tc>
        <w:tc>
          <w:tcPr>
            <w:tcW w:w="41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495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</w:t>
            </w:r>
          </w:p>
        </w:tc>
        <w:tc>
          <w:tcPr>
            <w:tcW w:w="469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0,03-0,25</w:t>
            </w:r>
          </w:p>
        </w:tc>
        <w:tc>
          <w:tcPr>
            <w:tcW w:w="27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менее</w:t>
            </w:r>
            <w:r w:rsidR="009E7032">
              <w:t xml:space="preserve"> </w:t>
            </w:r>
            <w:r w:rsidRPr="00B27805">
              <w:t xml:space="preserve"> 0,05</w:t>
            </w:r>
          </w:p>
        </w:tc>
        <w:tc>
          <w:tcPr>
            <w:tcW w:w="359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75</w:t>
            </w:r>
          </w:p>
        </w:tc>
        <w:tc>
          <w:tcPr>
            <w:tcW w:w="357" w:type="pct"/>
            <w:vAlign w:val="center"/>
          </w:tcPr>
          <w:p w:rsidR="00B27805" w:rsidRPr="00B27805" w:rsidRDefault="00B27805" w:rsidP="000A7855">
            <w:pPr>
              <w:jc w:val="center"/>
            </w:pPr>
            <w:r w:rsidRPr="00B27805">
              <w:t>1,25</w:t>
            </w:r>
          </w:p>
        </w:tc>
      </w:tr>
    </w:tbl>
    <w:p w:rsidR="00C45DF5" w:rsidRPr="009E7032" w:rsidRDefault="00C45DF5" w:rsidP="009E7032">
      <w:pPr>
        <w:rPr>
          <w:i/>
        </w:rPr>
      </w:pPr>
    </w:p>
    <w:sectPr w:rsidR="00C45DF5" w:rsidRPr="009E7032" w:rsidSect="006D2591">
      <w:headerReference w:type="default" r:id="rId7"/>
      <w:pgSz w:w="16838" w:h="11906" w:orient="landscape"/>
      <w:pgMar w:top="1134" w:right="850" w:bottom="1134" w:left="1701" w:header="708" w:footer="708" w:gutter="0"/>
      <w:pgNumType w:fmt="upperRoman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BB8" w:rsidRDefault="00884BB8" w:rsidP="00B27805">
      <w:r>
        <w:separator/>
      </w:r>
    </w:p>
  </w:endnote>
  <w:endnote w:type="continuationSeparator" w:id="1">
    <w:p w:rsidR="00884BB8" w:rsidRDefault="00884BB8" w:rsidP="00B27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BB8" w:rsidRDefault="00884BB8" w:rsidP="00B27805">
      <w:r>
        <w:separator/>
      </w:r>
    </w:p>
  </w:footnote>
  <w:footnote w:type="continuationSeparator" w:id="1">
    <w:p w:rsidR="00884BB8" w:rsidRDefault="00884BB8" w:rsidP="00B278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2A2" w:rsidRPr="004522A2" w:rsidRDefault="004522A2" w:rsidP="004522A2">
    <w:pPr>
      <w:jc w:val="center"/>
      <w:rPr>
        <w:bCs/>
        <w:i/>
        <w:color w:val="548DD4"/>
      </w:rPr>
    </w:pPr>
    <w:r w:rsidRPr="00A17783">
      <w:rPr>
        <w:bCs/>
        <w:i/>
        <w:color w:val="548DD4"/>
      </w:rPr>
      <w:t>Всероссийский дистанционный д</w:t>
    </w:r>
    <w:r>
      <w:rPr>
        <w:bCs/>
        <w:i/>
        <w:color w:val="548DD4"/>
      </w:rPr>
      <w:t xml:space="preserve">етский  экологический Фестиваль </w:t>
    </w:r>
    <w:r w:rsidRPr="00A17783">
      <w:rPr>
        <w:bCs/>
        <w:i/>
        <w:color w:val="548DD4"/>
      </w:rPr>
      <w:t>«Природа – бесценный дар, один на всех»</w:t>
    </w:r>
    <w:r>
      <w:rPr>
        <w:bCs/>
        <w:i/>
        <w:color w:val="548DD4"/>
      </w:rPr>
      <w:t xml:space="preserve"> на портале  «Методисты.ру»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F7A7A"/>
    <w:multiLevelType w:val="hybridMultilevel"/>
    <w:tmpl w:val="CBF071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B070524"/>
    <w:multiLevelType w:val="hybridMultilevel"/>
    <w:tmpl w:val="ACC8F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28091B"/>
    <w:multiLevelType w:val="hybridMultilevel"/>
    <w:tmpl w:val="F2FC6B12"/>
    <w:lvl w:ilvl="0" w:tplc="24E01D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7805"/>
    <w:rsid w:val="0000366E"/>
    <w:rsid w:val="000A447F"/>
    <w:rsid w:val="00371B48"/>
    <w:rsid w:val="003E57BD"/>
    <w:rsid w:val="004522A2"/>
    <w:rsid w:val="004C4899"/>
    <w:rsid w:val="006D2591"/>
    <w:rsid w:val="00746331"/>
    <w:rsid w:val="007E18A6"/>
    <w:rsid w:val="008017EE"/>
    <w:rsid w:val="00884BB8"/>
    <w:rsid w:val="00990D65"/>
    <w:rsid w:val="009E7032"/>
    <w:rsid w:val="00B27805"/>
    <w:rsid w:val="00B31A8F"/>
    <w:rsid w:val="00C06D86"/>
    <w:rsid w:val="00C45DF5"/>
    <w:rsid w:val="00C878B2"/>
    <w:rsid w:val="00D1291F"/>
    <w:rsid w:val="00D42682"/>
    <w:rsid w:val="00D62BDE"/>
    <w:rsid w:val="00DE39EA"/>
    <w:rsid w:val="00E04722"/>
    <w:rsid w:val="00E56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78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7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278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27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9E70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522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22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2011-06-21T16:48:00Z</dcterms:created>
  <dcterms:modified xsi:type="dcterms:W3CDTF">2011-07-05T16:01:00Z</dcterms:modified>
</cp:coreProperties>
</file>